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94" w:rsidRDefault="000A2A9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0A2A94" w:rsidRDefault="00547E35">
      <w:pPr>
        <w:spacing w:line="200" w:lineRule="atLeast"/>
        <w:ind w:left="9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7" style="width:56pt;height:37pt;mso-position-horizontal-relative:char;mso-position-vertical-relative:line" coordsize="1120,740">
            <v:group id="_x0000_s1072" style="position:absolute;left:20;top:20;width:1080;height:700" coordorigin="20,20" coordsize="1080,700">
              <v:shape id="_x0000_s1073" style="position:absolute;left:20;top:20;width:1080;height:700" coordorigin="20,20" coordsize="1080,700" path="m20,20r1080,l1100,720,20,720,20,20xe" filled="f" strokeweight="2pt">
                <v:path arrowok="t"/>
              </v:shape>
            </v:group>
            <v:group id="_x0000_s1068" style="position:absolute;left:20;top:340;width:1080;height:2" coordorigin="20,340" coordsize="1080,2">
              <v:shape id="_x0000_s1071" style="position:absolute;left:20;top:340;width:1080;height:2" coordorigin="20,340" coordsize="1080,0" path="m20,340r1080,e" filled="f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0" type="#_x0000_t202" style="position:absolute;left:20;top:20;width:1080;height:320" filled="f" stroked="f">
                <v:textbox inset="0,0,0,0">
                  <w:txbxContent>
                    <w:p w:rsidR="000A2A94" w:rsidRDefault="0006712D">
                      <w:pPr>
                        <w:spacing w:before="14"/>
                        <w:ind w:left="12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整理番号</w:t>
                      </w:r>
                      <w:proofErr w:type="spellEnd"/>
                    </w:p>
                  </w:txbxContent>
                </v:textbox>
              </v:shape>
              <v:shape id="_x0000_s1069" type="#_x0000_t202" style="position:absolute;left:20;top:340;width:1080;height:380" filled="f" stroked="f">
                <v:textbox inset="0,0,0,0">
                  <w:txbxContent>
                    <w:p w:rsidR="000A2A94" w:rsidRDefault="0006712D">
                      <w:pPr>
                        <w:spacing w:line="270" w:lineRule="exact"/>
                        <w:ind w:left="20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/>
                          <w:sz w:val="21"/>
                        </w:rPr>
                        <w:t>000000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A2A94" w:rsidRDefault="000A2A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A94" w:rsidRDefault="000A2A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A94" w:rsidRDefault="000A2A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A94" w:rsidRDefault="000A2A9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0A2A94" w:rsidRDefault="000A2A94">
      <w:pPr>
        <w:rPr>
          <w:rFonts w:ascii="Times New Roman" w:eastAsia="Times New Roman" w:hAnsi="Times New Roman" w:cs="Times New Roman"/>
          <w:sz w:val="18"/>
          <w:szCs w:val="18"/>
        </w:rPr>
        <w:sectPr w:rsidR="000A2A94">
          <w:type w:val="continuous"/>
          <w:pgSz w:w="11900" w:h="16820"/>
          <w:pgMar w:top="180" w:right="0" w:bottom="280" w:left="800" w:header="720" w:footer="720" w:gutter="0"/>
          <w:cols w:space="720"/>
        </w:sectPr>
      </w:pPr>
    </w:p>
    <w:p w:rsidR="000A2A94" w:rsidRDefault="0006712D">
      <w:pPr>
        <w:spacing w:before="13"/>
        <w:ind w:left="420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w w:val="95"/>
          <w:sz w:val="28"/>
          <w:szCs w:val="28"/>
        </w:rPr>
        <w:lastRenderedPageBreak/>
        <w:t>令和2年度（2020年度）</w:t>
      </w:r>
    </w:p>
    <w:p w:rsidR="000A2A94" w:rsidRDefault="0006712D">
      <w:pPr>
        <w:spacing w:before="13"/>
        <w:ind w:left="179"/>
        <w:rPr>
          <w:rFonts w:ascii="ＭＳ ゴシック" w:eastAsia="ＭＳ ゴシック" w:hAnsi="ＭＳ ゴシック" w:cs="ＭＳ ゴシック"/>
          <w:sz w:val="28"/>
          <w:szCs w:val="28"/>
        </w:rPr>
      </w:pPr>
      <w:r>
        <w:br w:type="column"/>
      </w:r>
      <w:proofErr w:type="spellStart"/>
      <w: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lastRenderedPageBreak/>
        <w:t>研究成果公開促進費（国際情報発信強化）計画調書</w:t>
      </w:r>
      <w:proofErr w:type="spellEnd"/>
    </w:p>
    <w:p w:rsidR="000A2A94" w:rsidRDefault="000A2A94">
      <w:pPr>
        <w:rPr>
          <w:rFonts w:ascii="ＭＳ ゴシック" w:eastAsia="ＭＳ ゴシック" w:hAnsi="ＭＳ ゴシック" w:cs="ＭＳ ゴシック"/>
          <w:sz w:val="28"/>
          <w:szCs w:val="28"/>
        </w:rPr>
        <w:sectPr w:rsidR="000A2A94">
          <w:type w:val="continuous"/>
          <w:pgSz w:w="11900" w:h="16820"/>
          <w:pgMar w:top="180" w:right="0" w:bottom="280" w:left="800" w:header="720" w:footer="720" w:gutter="0"/>
          <w:cols w:num="2" w:space="720" w:equalWidth="0">
            <w:col w:w="3381" w:space="40"/>
            <w:col w:w="7679"/>
          </w:cols>
        </w:sectPr>
      </w:pPr>
    </w:p>
    <w:p w:rsidR="000A2A94" w:rsidRDefault="00547E35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  <w:r>
        <w:rPr>
          <w:rFonts w:eastAsiaTheme="minorHAnsi"/>
        </w:rPr>
        <w:lastRenderedPageBreak/>
        <w:pict>
          <v:group id="_x0000_s1064" style="position:absolute;margin-left:516.8pt;margin-top:394.55pt;width:.1pt;height:.1pt;z-index:-30496;mso-position-horizontal-relative:page;mso-position-vertical-relative:page" coordorigin="10336,7891" coordsize="2,2">
            <v:shape id="_x0000_s1065" style="position:absolute;left:10336;top:7891;width:2;height:2" coordorigin="10336,7891" coordsize="0,0" path="m10336,7891r,e" filled="f" strokeweight="0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62" style="position:absolute;margin-left:516.8pt;margin-top:376.55pt;width:.1pt;height:.1pt;z-index:-30472;mso-position-horizontal-relative:page;mso-position-vertical-relative:page" coordorigin="10336,7531" coordsize="2,2">
            <v:shape id="_x0000_s1063" style="position:absolute;left:10336;top:7531;width:2;height:2" coordorigin="10336,7531" coordsize="0,0" path="m10336,7531r,e" filled="f" strokeweight="0">
              <v:path arrowok="t"/>
            </v:shape>
            <w10:wrap anchorx="page" anchory="page"/>
          </v:group>
        </w:pict>
      </w:r>
    </w:p>
    <w:p w:rsidR="000A2A94" w:rsidRDefault="000A2A94">
      <w:pPr>
        <w:spacing w:before="4"/>
        <w:rPr>
          <w:rFonts w:ascii="ＭＳ ゴシック" w:eastAsia="ＭＳ ゴシック" w:hAnsi="ＭＳ ゴシック" w:cs="ＭＳ ゴシック"/>
          <w:b/>
          <w:bCs/>
          <w:sz w:val="19"/>
          <w:szCs w:val="19"/>
        </w:rPr>
      </w:pPr>
    </w:p>
    <w:p w:rsidR="000A2A94" w:rsidRDefault="0006712D">
      <w:pPr>
        <w:spacing w:before="26"/>
        <w:ind w:right="879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/>
          <w:spacing w:val="1"/>
          <w:sz w:val="24"/>
          <w:szCs w:val="24"/>
        </w:rPr>
        <w:t>令和XX年XX月XX日X</w:t>
      </w:r>
      <w:proofErr w:type="spellEnd"/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版</w:t>
      </w:r>
    </w:p>
    <w:p w:rsidR="000A2A94" w:rsidRDefault="000A2A94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0A2A94" w:rsidRDefault="000A2A94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0A2A94" w:rsidRDefault="000A2A94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0A2A94" w:rsidRDefault="000A2A94">
      <w:pPr>
        <w:spacing w:before="12"/>
        <w:rPr>
          <w:rFonts w:ascii="ＭＳ ゴシック" w:eastAsia="ＭＳ ゴシック" w:hAnsi="ＭＳ ゴシック" w:cs="ＭＳ ゴシック"/>
          <w:sz w:val="16"/>
          <w:szCs w:val="16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1560"/>
        <w:gridCol w:w="1260"/>
        <w:gridCol w:w="7360"/>
      </w:tblGrid>
      <w:tr w:rsidR="000A2A94">
        <w:trPr>
          <w:trHeight w:hRule="exact" w:val="360"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70" w:lineRule="exact"/>
              <w:ind w:left="38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応募区分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36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4"/>
              <w:ind w:left="38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審査区分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tabs>
                <w:tab w:val="left" w:pos="1599"/>
                <w:tab w:val="left" w:pos="2579"/>
              </w:tabs>
              <w:spacing w:before="6"/>
              <w:ind w:left="5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2"/>
                <w:sz w:val="20"/>
                <w:szCs w:val="20"/>
                <w:lang w:eastAsia="ja-JP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pacing w:val="-60"/>
                <w:position w:val="2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人文・社会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20"/>
                <w:szCs w:val="20"/>
                <w:lang w:eastAsia="ja-JP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pacing w:val="-60"/>
                <w:position w:val="2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理工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20"/>
                <w:szCs w:val="20"/>
                <w:lang w:eastAsia="ja-JP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pacing w:val="-60"/>
                <w:position w:val="2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生物</w:t>
            </w:r>
          </w:p>
        </w:tc>
      </w:tr>
      <w:tr w:rsidR="000A2A94">
        <w:trPr>
          <w:trHeight w:hRule="exact" w:val="36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4"/>
              <w:ind w:left="2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応募団体名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520"/>
        </w:trPr>
        <w:tc>
          <w:tcPr>
            <w:tcW w:w="156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0A2A94" w:rsidRDefault="0006712D">
            <w:pPr>
              <w:pStyle w:val="TableParagraph"/>
              <w:ind w:left="2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代表者氏名</w:t>
            </w:r>
            <w:proofErr w:type="spellEnd"/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14"/>
              <w:ind w:left="19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フリガナ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520"/>
        </w:trPr>
        <w:tc>
          <w:tcPr>
            <w:tcW w:w="156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14"/>
              <w:ind w:left="9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漢字等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36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4"/>
              <w:ind w:left="2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代表者職名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90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</w:rPr>
            </w:pPr>
          </w:p>
          <w:p w:rsidR="000A2A94" w:rsidRDefault="0006712D">
            <w:pPr>
              <w:pStyle w:val="TableParagraph"/>
              <w:ind w:left="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応募団体所在地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6"/>
              <w:ind w:left="5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〒</w:t>
            </w:r>
          </w:p>
        </w:tc>
      </w:tr>
      <w:tr w:rsidR="000A2A94">
        <w:trPr>
          <w:trHeight w:hRule="exact" w:val="360"/>
        </w:trPr>
        <w:tc>
          <w:tcPr>
            <w:tcW w:w="156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0A2A94" w:rsidRDefault="0006712D">
            <w:pPr>
              <w:pStyle w:val="TableParagraph"/>
              <w:ind w:left="2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事務連絡先</w:t>
            </w:r>
            <w:proofErr w:type="spellEnd"/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4"/>
              <w:ind w:left="19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氏名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360"/>
        </w:trPr>
        <w:tc>
          <w:tcPr>
            <w:tcW w:w="156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4"/>
              <w:ind w:left="19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職名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2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0A2A94" w:rsidRDefault="0006712D">
            <w:pPr>
              <w:pStyle w:val="TableParagraph"/>
              <w:ind w:left="2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取組の名称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2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64" w:line="220" w:lineRule="exact"/>
              <w:ind w:left="420" w:right="268" w:hanging="2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学術刊行物</w:t>
            </w:r>
            <w:proofErr w:type="spellEnd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の名称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58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34"/>
              <w:ind w:left="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重複応募の有無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146"/>
              <w:ind w:left="33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課題番号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）</w:t>
            </w:r>
          </w:p>
        </w:tc>
      </w:tr>
      <w:tr w:rsidR="000A2A94">
        <w:trPr>
          <w:trHeight w:hRule="exact" w:val="58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before="84" w:line="220" w:lineRule="exact"/>
              <w:ind w:left="420" w:right="268" w:hanging="20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過去の採択</w:t>
            </w:r>
            <w:proofErr w:type="spellEnd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の有無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146"/>
              <w:ind w:left="33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課題番号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）</w:t>
            </w:r>
          </w:p>
        </w:tc>
      </w:tr>
      <w:tr w:rsidR="000A2A94">
        <w:trPr>
          <w:trHeight w:hRule="exact" w:val="58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 w:rsidP="00104B1B">
            <w:pPr>
              <w:pStyle w:val="TableParagraph"/>
              <w:spacing w:before="84" w:line="220" w:lineRule="exact"/>
              <w:ind w:left="20" w:right="48"/>
              <w:rPr>
                <w:rFonts w:ascii="ＭＳ ゴシック" w:eastAsia="ＭＳ ゴシック" w:hAnsi="ＭＳ ゴシック" w:cs="ＭＳ ゴシック"/>
                <w:sz w:val="20"/>
                <w:szCs w:val="21"/>
                <w:lang w:eastAsia="ja-JP"/>
              </w:rPr>
            </w:pPr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  <w:lang w:eastAsia="ja-JP"/>
              </w:rPr>
              <w:t>オープンアクセスの時期</w:t>
            </w:r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>
            <w:pPr>
              <w:rPr>
                <w:lang w:eastAsia="ja-JP"/>
              </w:rPr>
            </w:pPr>
          </w:p>
        </w:tc>
      </w:tr>
      <w:tr w:rsidR="000A2A94">
        <w:trPr>
          <w:trHeight w:hRule="exact" w:val="188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0A2A94" w:rsidRDefault="000A2A94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3"/>
                <w:szCs w:val="23"/>
                <w:lang w:eastAsia="ja-JP"/>
              </w:rPr>
            </w:pPr>
          </w:p>
          <w:p w:rsidR="000A2A94" w:rsidRDefault="0006712D">
            <w:pPr>
              <w:pStyle w:val="TableParagraph"/>
              <w:ind w:right="7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種別</w:t>
            </w:r>
            <w:proofErr w:type="spellEnd"/>
          </w:p>
        </w:tc>
        <w:tc>
          <w:tcPr>
            <w:tcW w:w="8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0A2A94" w:rsidRDefault="000A2A94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3"/>
                <w:szCs w:val="23"/>
                <w:lang w:eastAsia="ja-JP"/>
              </w:rPr>
            </w:pPr>
          </w:p>
          <w:p w:rsidR="000A2A94" w:rsidRDefault="0006712D">
            <w:pPr>
              <w:pStyle w:val="TableParagraph"/>
              <w:ind w:left="1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（種別Ⅰを選んだ場合で、英文以外の外国語の場合、使用する言語及びその理由)</w:t>
            </w:r>
          </w:p>
        </w:tc>
      </w:tr>
    </w:tbl>
    <w:p w:rsidR="000A2A94" w:rsidRDefault="000A2A94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sectPr w:rsidR="000A2A94">
          <w:type w:val="continuous"/>
          <w:pgSz w:w="11900" w:h="16820"/>
          <w:pgMar w:top="180" w:right="0" w:bottom="280" w:left="800" w:header="720" w:footer="720" w:gutter="0"/>
          <w:cols w:space="720"/>
        </w:sectPr>
      </w:pPr>
    </w:p>
    <w:p w:rsidR="000A2A94" w:rsidRDefault="00547E35">
      <w:pPr>
        <w:spacing w:before="94"/>
        <w:ind w:left="10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eastAsiaTheme="minorHAnsi"/>
        </w:rPr>
        <w:lastRenderedPageBreak/>
        <w:pict>
          <v:group id="_x0000_s1060" style="position:absolute;left:0;text-align:left;margin-left:295pt;margin-top:3.95pt;width:.1pt;height:.1pt;z-index:1168;mso-position-horizontal-relative:page" coordorigin="5900,79" coordsize="2,2">
            <v:shape id="_x0000_s1061" style="position:absolute;left:5900;top:79;width:2;height:2" coordorigin="5900,79" coordsize="0,0" path="m5900,79r,e" filled="f" strokeweight="0">
              <v:path arrowok="t"/>
            </v:shape>
            <w10:wrap anchorx="page"/>
          </v:group>
        </w:pict>
      </w:r>
      <w:r w:rsidR="0006712D">
        <w:rPr>
          <w:rFonts w:ascii="ＭＳ ゴシック" w:eastAsia="ＭＳ ゴシック" w:hAnsi="ＭＳ ゴシック" w:cs="ＭＳ ゴシック"/>
          <w:b/>
          <w:bCs/>
          <w:sz w:val="21"/>
          <w:szCs w:val="21"/>
          <w:lang w:eastAsia="ja-JP"/>
        </w:rPr>
        <w:t>補助要求額（千円未満の端数は切り捨てる）</w:t>
      </w:r>
    </w:p>
    <w:p w:rsidR="000A2A94" w:rsidRDefault="0006712D">
      <w:pPr>
        <w:spacing w:before="149"/>
        <w:ind w:left="10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z w:val="18"/>
          <w:szCs w:val="18"/>
        </w:rPr>
        <w:lastRenderedPageBreak/>
        <w:t>（</w:t>
      </w:r>
      <w:proofErr w:type="spellStart"/>
      <w:r>
        <w:rPr>
          <w:rFonts w:ascii="ＭＳ ゴシック" w:eastAsia="ＭＳ ゴシック" w:hAnsi="ＭＳ ゴシック" w:cs="ＭＳ ゴシック"/>
          <w:sz w:val="18"/>
          <w:szCs w:val="18"/>
        </w:rPr>
        <w:t>金額単位：千円</w:t>
      </w:r>
      <w:proofErr w:type="spellEnd"/>
      <w:r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0A2A94" w:rsidRDefault="000A2A94">
      <w:pPr>
        <w:rPr>
          <w:rFonts w:ascii="ＭＳ ゴシック" w:eastAsia="ＭＳ ゴシック" w:hAnsi="ＭＳ ゴシック" w:cs="ＭＳ ゴシック"/>
          <w:sz w:val="18"/>
          <w:szCs w:val="18"/>
        </w:rPr>
        <w:sectPr w:rsidR="000A2A94">
          <w:pgSz w:w="11900" w:h="16820"/>
          <w:pgMar w:top="580" w:right="0" w:bottom="280" w:left="740" w:header="720" w:footer="720" w:gutter="0"/>
          <w:cols w:num="2" w:space="720" w:equalWidth="0">
            <w:col w:w="4301" w:space="4379"/>
            <w:col w:w="2480"/>
          </w:cols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600"/>
        <w:gridCol w:w="1720"/>
        <w:gridCol w:w="1720"/>
        <w:gridCol w:w="1720"/>
        <w:gridCol w:w="1720"/>
        <w:gridCol w:w="1740"/>
      </w:tblGrid>
      <w:tr w:rsidR="000A2A94">
        <w:trPr>
          <w:trHeight w:hRule="exact" w:val="280"/>
        </w:trPr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30" w:lineRule="exact"/>
              <w:ind w:left="1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lastRenderedPageBreak/>
              <w:t>合計（千円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7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30" w:lineRule="exact"/>
              <w:ind w:left="33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令和2年度</w:t>
            </w:r>
          </w:p>
        </w:tc>
        <w:tc>
          <w:tcPr>
            <w:tcW w:w="17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30" w:lineRule="exact"/>
              <w:ind w:left="33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令和3年度</w:t>
            </w:r>
          </w:p>
        </w:tc>
        <w:tc>
          <w:tcPr>
            <w:tcW w:w="17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30" w:lineRule="exact"/>
              <w:ind w:left="33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令和4年度</w:t>
            </w:r>
          </w:p>
        </w:tc>
        <w:tc>
          <w:tcPr>
            <w:tcW w:w="17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30" w:lineRule="exact"/>
              <w:ind w:left="33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令和5年度</w:t>
            </w:r>
          </w:p>
        </w:tc>
        <w:tc>
          <w:tcPr>
            <w:tcW w:w="17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30" w:lineRule="exact"/>
              <w:ind w:left="37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令和6年度</w:t>
            </w:r>
          </w:p>
        </w:tc>
      </w:tr>
      <w:tr w:rsidR="000A2A94">
        <w:trPr>
          <w:trHeight w:hRule="exact" w:val="280"/>
        </w:trPr>
        <w:tc>
          <w:tcPr>
            <w:tcW w:w="160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7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0A2A94" w:rsidRDefault="000A2A94"/>
        </w:tc>
      </w:tr>
    </w:tbl>
    <w:p w:rsidR="000A2A94" w:rsidRDefault="000A2A94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0A2A94" w:rsidRDefault="000A2A94">
      <w:pPr>
        <w:spacing w:before="12"/>
        <w:rPr>
          <w:rFonts w:ascii="ＭＳ ゴシック" w:eastAsia="ＭＳ ゴシック" w:hAnsi="ＭＳ ゴシック" w:cs="ＭＳ ゴシック"/>
          <w:sz w:val="23"/>
          <w:szCs w:val="2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80"/>
        <w:gridCol w:w="1444"/>
        <w:gridCol w:w="1444"/>
        <w:gridCol w:w="1444"/>
        <w:gridCol w:w="1444"/>
        <w:gridCol w:w="1464"/>
      </w:tblGrid>
      <w:tr w:rsidR="000A2A94">
        <w:trPr>
          <w:trHeight w:hRule="exact" w:val="340"/>
        </w:trPr>
        <w:tc>
          <w:tcPr>
            <w:tcW w:w="298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9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明細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令和2年度</w:t>
            </w:r>
          </w:p>
        </w:tc>
        <w:tc>
          <w:tcPr>
            <w:tcW w:w="14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令和3年度</w:t>
            </w:r>
          </w:p>
        </w:tc>
        <w:tc>
          <w:tcPr>
            <w:tcW w:w="14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令和4年度</w:t>
            </w:r>
          </w:p>
        </w:tc>
        <w:tc>
          <w:tcPr>
            <w:tcW w:w="14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令和5年度</w:t>
            </w:r>
          </w:p>
        </w:tc>
        <w:tc>
          <w:tcPr>
            <w:tcW w:w="146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令和6年度</w:t>
            </w:r>
          </w:p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50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0A2A94" w:rsidRDefault="000A2A94"/>
        </w:tc>
      </w:tr>
    </w:tbl>
    <w:p w:rsidR="000A2A94" w:rsidRDefault="000A2A94">
      <w:pPr>
        <w:sectPr w:rsidR="000A2A94">
          <w:type w:val="continuous"/>
          <w:pgSz w:w="11900" w:h="16820"/>
          <w:pgMar w:top="180" w:right="0" w:bottom="280" w:left="740" w:header="720" w:footer="720" w:gutter="0"/>
          <w:cols w:space="720"/>
        </w:sectPr>
      </w:pPr>
    </w:p>
    <w:p w:rsidR="000A2A94" w:rsidRDefault="0006712D">
      <w:pPr>
        <w:spacing w:before="29"/>
        <w:ind w:right="759"/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lastRenderedPageBreak/>
        <w:t>（</w:t>
      </w:r>
      <w:proofErr w:type="spellStart"/>
      <w:r>
        <w:rPr>
          <w:rFonts w:ascii="ＭＳ ゴシック" w:eastAsia="ＭＳ ゴシック" w:hAnsi="ＭＳ ゴシック" w:cs="ＭＳ ゴシック"/>
          <w:sz w:val="18"/>
          <w:szCs w:val="18"/>
        </w:rPr>
        <w:t>金額単位：千円</w:t>
      </w:r>
      <w:proofErr w:type="spellEnd"/>
      <w:r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2980"/>
        <w:gridCol w:w="1444"/>
        <w:gridCol w:w="1444"/>
        <w:gridCol w:w="1444"/>
        <w:gridCol w:w="1444"/>
        <w:gridCol w:w="1464"/>
      </w:tblGrid>
      <w:tr w:rsidR="000A2A94">
        <w:trPr>
          <w:trHeight w:hRule="exact" w:val="340"/>
        </w:trPr>
        <w:tc>
          <w:tcPr>
            <w:tcW w:w="298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9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明細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令和2年度</w:t>
            </w:r>
          </w:p>
        </w:tc>
        <w:tc>
          <w:tcPr>
            <w:tcW w:w="14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令和3年度</w:t>
            </w:r>
          </w:p>
        </w:tc>
        <w:tc>
          <w:tcPr>
            <w:tcW w:w="14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令和4年度</w:t>
            </w:r>
          </w:p>
        </w:tc>
        <w:tc>
          <w:tcPr>
            <w:tcW w:w="14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令和5年度</w:t>
            </w:r>
          </w:p>
        </w:tc>
        <w:tc>
          <w:tcPr>
            <w:tcW w:w="146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50" w:lineRule="exact"/>
              <w:ind w:left="19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令和6年度</w:t>
            </w:r>
          </w:p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48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8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620"/>
        </w:trPr>
        <w:tc>
          <w:tcPr>
            <w:tcW w:w="2980" w:type="dxa"/>
            <w:tcBorders>
              <w:top w:val="single" w:sz="8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46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500"/>
        </w:trPr>
        <w:tc>
          <w:tcPr>
            <w:tcW w:w="298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必要性・妥当性等</w:t>
            </w:r>
            <w:proofErr w:type="spellEnd"/>
          </w:p>
        </w:tc>
        <w:tc>
          <w:tcPr>
            <w:tcW w:w="7240" w:type="dxa"/>
            <w:gridSpan w:val="5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0A2A94" w:rsidRDefault="000A2A94"/>
        </w:tc>
      </w:tr>
    </w:tbl>
    <w:p w:rsidR="000A2A94" w:rsidRDefault="000A2A94">
      <w:pPr>
        <w:sectPr w:rsidR="000A2A94">
          <w:pgSz w:w="11900" w:h="16820"/>
          <w:pgMar w:top="700" w:right="0" w:bottom="280" w:left="760" w:header="720" w:footer="720" w:gutter="0"/>
          <w:cols w:space="720"/>
        </w:sectPr>
      </w:pPr>
    </w:p>
    <w:p w:rsidR="000A2A94" w:rsidRDefault="0006712D">
      <w:pPr>
        <w:spacing w:before="14"/>
        <w:ind w:left="10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b/>
          <w:bCs/>
          <w:sz w:val="21"/>
          <w:szCs w:val="21"/>
          <w:lang w:eastAsia="ja-JP"/>
        </w:rPr>
        <w:lastRenderedPageBreak/>
        <w:t>発行事業に関する支出</w:t>
      </w:r>
    </w:p>
    <w:p w:rsidR="000A2A94" w:rsidRDefault="0006712D">
      <w:pPr>
        <w:spacing w:before="49"/>
        <w:ind w:left="10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z w:val="18"/>
          <w:szCs w:val="18"/>
        </w:rPr>
        <w:lastRenderedPageBreak/>
        <w:t>（</w:t>
      </w:r>
      <w:proofErr w:type="spellStart"/>
      <w:r>
        <w:rPr>
          <w:rFonts w:ascii="ＭＳ ゴシック" w:eastAsia="ＭＳ ゴシック" w:hAnsi="ＭＳ ゴシック" w:cs="ＭＳ ゴシック"/>
          <w:sz w:val="18"/>
          <w:szCs w:val="18"/>
        </w:rPr>
        <w:t>金額単位：千円</w:t>
      </w:r>
      <w:proofErr w:type="spellEnd"/>
      <w:r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0A2A94" w:rsidRDefault="000A2A94">
      <w:pPr>
        <w:rPr>
          <w:rFonts w:ascii="ＭＳ ゴシック" w:eastAsia="ＭＳ ゴシック" w:hAnsi="ＭＳ ゴシック" w:cs="ＭＳ ゴシック"/>
          <w:sz w:val="18"/>
          <w:szCs w:val="18"/>
        </w:rPr>
        <w:sectPr w:rsidR="000A2A94">
          <w:pgSz w:w="11900" w:h="16820"/>
          <w:pgMar w:top="660" w:right="0" w:bottom="280" w:left="740" w:header="720" w:footer="720" w:gutter="0"/>
          <w:cols w:num="2" w:space="720" w:equalWidth="0">
            <w:col w:w="2201" w:space="6379"/>
            <w:col w:w="2580"/>
          </w:cols>
        </w:sectPr>
      </w:pPr>
    </w:p>
    <w:p w:rsidR="000A2A94" w:rsidRDefault="000A2A94">
      <w:pPr>
        <w:spacing w:before="4"/>
        <w:rPr>
          <w:rFonts w:ascii="ＭＳ ゴシック" w:eastAsia="ＭＳ ゴシック" w:hAnsi="ＭＳ ゴシック" w:cs="ＭＳ ゴシック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040"/>
        <w:gridCol w:w="2387"/>
        <w:gridCol w:w="2387"/>
        <w:gridCol w:w="2387"/>
      </w:tblGrid>
      <w:tr w:rsidR="000A2A94">
        <w:trPr>
          <w:trHeight w:hRule="exact" w:val="380"/>
        </w:trPr>
        <w:tc>
          <w:tcPr>
            <w:tcW w:w="304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年度及び会計期間</w:t>
            </w:r>
            <w:proofErr w:type="spellEnd"/>
          </w:p>
        </w:tc>
        <w:tc>
          <w:tcPr>
            <w:tcW w:w="2387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36"/>
              <w:ind w:left="7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平成30年度</w:t>
            </w:r>
          </w:p>
        </w:tc>
        <w:tc>
          <w:tcPr>
            <w:tcW w:w="2387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22"/>
              <w:ind w:left="70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令和元年度</w:t>
            </w:r>
            <w:proofErr w:type="spellEnd"/>
          </w:p>
        </w:tc>
        <w:tc>
          <w:tcPr>
            <w:tcW w:w="2387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14"/>
              <w:ind w:left="69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令和2年度</w:t>
            </w:r>
          </w:p>
        </w:tc>
      </w:tr>
      <w:tr w:rsidR="000A2A94">
        <w:trPr>
          <w:trHeight w:hRule="exact" w:val="360"/>
        </w:trPr>
        <w:tc>
          <w:tcPr>
            <w:tcW w:w="30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4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34"/>
              <w:ind w:right="1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支出事項</w:t>
            </w:r>
            <w:proofErr w:type="spellEnd"/>
          </w:p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28"/>
              <w:ind w:left="62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平成30年度実績</w:t>
            </w:r>
          </w:p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24"/>
              <w:ind w:left="34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position w:val="1"/>
                <w:sz w:val="21"/>
                <w:szCs w:val="21"/>
              </w:rPr>
              <w:t>令和元年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16"/>
                <w:position w:val="1"/>
                <w:sz w:val="21"/>
                <w:szCs w:val="21"/>
              </w:rPr>
              <w:t>度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見込み</w:t>
            </w:r>
            <w:proofErr w:type="spellEnd"/>
          </w:p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35"/>
              <w:ind w:left="4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-1"/>
                <w:sz w:val="21"/>
                <w:szCs w:val="21"/>
              </w:rPr>
              <w:t>令和2年度見込み</w:t>
            </w:r>
          </w:p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52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94"/>
              <w:ind w:right="7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合計</w:t>
            </w:r>
            <w:proofErr w:type="spellEnd"/>
          </w:p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0A2A94" w:rsidRDefault="000A2A94"/>
        </w:tc>
      </w:tr>
    </w:tbl>
    <w:p w:rsidR="000A2A94" w:rsidRDefault="000A2A94">
      <w:pPr>
        <w:sectPr w:rsidR="000A2A94">
          <w:type w:val="continuous"/>
          <w:pgSz w:w="11900" w:h="16820"/>
          <w:pgMar w:top="180" w:right="0" w:bottom="280" w:left="740" w:header="720" w:footer="720" w:gutter="0"/>
          <w:cols w:space="720"/>
        </w:sectPr>
      </w:pPr>
    </w:p>
    <w:p w:rsidR="000A2A94" w:rsidRDefault="0006712D">
      <w:pPr>
        <w:spacing w:before="14"/>
        <w:ind w:left="10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b/>
          <w:bCs/>
          <w:sz w:val="21"/>
          <w:szCs w:val="21"/>
          <w:lang w:eastAsia="ja-JP"/>
        </w:rPr>
        <w:lastRenderedPageBreak/>
        <w:t>発行事業に関する収入</w:t>
      </w:r>
    </w:p>
    <w:p w:rsidR="000A2A94" w:rsidRDefault="0006712D">
      <w:pPr>
        <w:spacing w:before="49"/>
        <w:ind w:left="10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z w:val="18"/>
          <w:szCs w:val="18"/>
        </w:rPr>
        <w:lastRenderedPageBreak/>
        <w:t>（</w:t>
      </w:r>
      <w:proofErr w:type="spellStart"/>
      <w:r>
        <w:rPr>
          <w:rFonts w:ascii="ＭＳ ゴシック" w:eastAsia="ＭＳ ゴシック" w:hAnsi="ＭＳ ゴシック" w:cs="ＭＳ ゴシック"/>
          <w:sz w:val="18"/>
          <w:szCs w:val="18"/>
        </w:rPr>
        <w:t>金額単位：千円</w:t>
      </w:r>
      <w:proofErr w:type="spellEnd"/>
      <w:r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0A2A94" w:rsidRDefault="000A2A94">
      <w:pPr>
        <w:rPr>
          <w:rFonts w:ascii="ＭＳ ゴシック" w:eastAsia="ＭＳ ゴシック" w:hAnsi="ＭＳ ゴシック" w:cs="ＭＳ ゴシック"/>
          <w:sz w:val="18"/>
          <w:szCs w:val="18"/>
        </w:rPr>
        <w:sectPr w:rsidR="000A2A94">
          <w:pgSz w:w="11900" w:h="16820"/>
          <w:pgMar w:top="660" w:right="0" w:bottom="280" w:left="740" w:header="720" w:footer="720" w:gutter="0"/>
          <w:cols w:num="2" w:space="720" w:equalWidth="0">
            <w:col w:w="2201" w:space="6379"/>
            <w:col w:w="2580"/>
          </w:cols>
        </w:sectPr>
      </w:pPr>
    </w:p>
    <w:p w:rsidR="000A2A94" w:rsidRDefault="000A2A94">
      <w:pPr>
        <w:spacing w:before="4"/>
        <w:rPr>
          <w:rFonts w:ascii="ＭＳ ゴシック" w:eastAsia="ＭＳ ゴシック" w:hAnsi="ＭＳ ゴシック" w:cs="ＭＳ ゴシック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040"/>
        <w:gridCol w:w="2387"/>
        <w:gridCol w:w="2387"/>
        <w:gridCol w:w="2407"/>
      </w:tblGrid>
      <w:tr w:rsidR="000A2A94">
        <w:trPr>
          <w:trHeight w:hRule="exact" w:val="380"/>
        </w:trPr>
        <w:tc>
          <w:tcPr>
            <w:tcW w:w="304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0A2A94" w:rsidRDefault="0006712D">
            <w:pPr>
              <w:pStyle w:val="TableParagraph"/>
              <w:ind w:left="66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年度及び会計期間</w:t>
            </w:r>
            <w:proofErr w:type="spellEnd"/>
          </w:p>
        </w:tc>
        <w:tc>
          <w:tcPr>
            <w:tcW w:w="2387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2"/>
              <w:ind w:left="73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平成30年度</w:t>
            </w:r>
          </w:p>
        </w:tc>
        <w:tc>
          <w:tcPr>
            <w:tcW w:w="2387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14"/>
              <w:ind w:left="75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令和元年度</w:t>
            </w:r>
            <w:proofErr w:type="spellEnd"/>
          </w:p>
        </w:tc>
        <w:tc>
          <w:tcPr>
            <w:tcW w:w="2407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16"/>
              <w:ind w:left="76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令和2年度</w:t>
            </w:r>
          </w:p>
        </w:tc>
      </w:tr>
      <w:tr w:rsidR="000A2A94">
        <w:trPr>
          <w:trHeight w:hRule="exact" w:val="360"/>
        </w:trPr>
        <w:tc>
          <w:tcPr>
            <w:tcW w:w="30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4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34"/>
              <w:ind w:right="1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収入事項</w:t>
            </w:r>
            <w:proofErr w:type="spellEnd"/>
          </w:p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52"/>
              <w:ind w:left="56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平成30年度実績</w:t>
            </w:r>
          </w:p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35"/>
              <w:ind w:left="36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令和元年度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pacing w:val="-7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見込み</w:t>
            </w:r>
            <w:proofErr w:type="spellEnd"/>
          </w:p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30"/>
              <w:ind w:left="46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令和2年度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-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position w:val="1"/>
                <w:sz w:val="21"/>
                <w:szCs w:val="21"/>
              </w:rPr>
              <w:t>見込み</w:t>
            </w:r>
            <w:proofErr w:type="spellEnd"/>
          </w:p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70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520"/>
        </w:trPr>
        <w:tc>
          <w:tcPr>
            <w:tcW w:w="30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before="94"/>
              <w:ind w:right="7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合計</w:t>
            </w:r>
            <w:proofErr w:type="spellEnd"/>
          </w:p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2407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0A2A94" w:rsidRDefault="000A2A94"/>
        </w:tc>
      </w:tr>
    </w:tbl>
    <w:p w:rsidR="000A2A94" w:rsidRDefault="000A2A94">
      <w:pPr>
        <w:sectPr w:rsidR="000A2A94">
          <w:type w:val="continuous"/>
          <w:pgSz w:w="11900" w:h="16820"/>
          <w:pgMar w:top="180" w:right="0" w:bottom="280" w:left="740" w:header="720" w:footer="720" w:gutter="0"/>
          <w:cols w:space="720"/>
        </w:sectPr>
      </w:pPr>
    </w:p>
    <w:p w:rsidR="000A2A94" w:rsidRDefault="00547E3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lastRenderedPageBreak/>
        <w:pict>
          <v:group id="_x0000_s1054" style="position:absolute;margin-left:516.8pt;margin-top:291.8pt;width:.1pt;height:.1pt;z-index:-30160;mso-position-horizontal-relative:page;mso-position-vertical-relative:page" coordorigin="10336,5836" coordsize="2,2">
            <v:shape id="_x0000_s1055" style="position:absolute;left:10336;top:5836;width:2;height:2" coordorigin="10336,5836" coordsize="0,0" path="m10336,5836r,e" filled="f" strokeweight="0">
              <v:path arrowok="t"/>
            </v:shape>
            <w10:wrap anchorx="page" anchory="page"/>
          </v:group>
        </w:pict>
      </w:r>
    </w:p>
    <w:p w:rsidR="000A2A94" w:rsidRDefault="00547E3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0" style="width:513pt;height:37pt;mso-position-horizontal-relative:char;mso-position-vertical-relative:line" coordsize="10260,740">
            <v:group id="_x0000_s1051" style="position:absolute;left:10240;top:20;width:2;height:700" coordorigin="10240,20" coordsize="2,700">
              <v:shape id="_x0000_s1052" style="position:absolute;left:10240;top:20;width:2;height:700" coordorigin="10240,20" coordsize="0,700" path="m10240,20r,700e" filled="f" strokeweight="2pt">
                <v:path arrowok="t"/>
              </v:shape>
            </v:group>
            <v:group id="_x0000_s1049" style="position:absolute;left:2120;top:40;width:2;height:660" coordorigin="2120,40" coordsize="2,660">
              <v:shape id="_x0000_s1050" style="position:absolute;left:2120;top:40;width:2;height:660" coordorigin="2120,40" coordsize="0,660" path="m2120,40r,660e" filled="f" strokeweight="0">
                <v:path arrowok="t"/>
              </v:shape>
            </v:group>
            <v:group id="_x0000_s1047" style="position:absolute;left:20;top:20;width:2;height:700" coordorigin="20,20" coordsize="2,700">
              <v:shape id="_x0000_s1048" style="position:absolute;left:20;top:20;width:2;height:700" coordorigin="20,20" coordsize="0,700" path="m20,20r,700e" filled="f" strokeweight="2pt">
                <v:path arrowok="t"/>
              </v:shape>
            </v:group>
            <v:group id="_x0000_s1045" style="position:absolute;left:20;top:40;width:10220;height:2" coordorigin="20,40" coordsize="10220,2">
              <v:shape id="_x0000_s1046" style="position:absolute;left:20;top:40;width:10220;height:2" coordorigin="20,40" coordsize="10220,0" path="m20,40r10220,e" filled="f" strokeweight="2pt">
                <v:path arrowok="t"/>
              </v:shape>
            </v:group>
            <v:group id="_x0000_s1041" style="position:absolute;left:20;top:700;width:10220;height:2" coordorigin="20,700" coordsize="10220,2">
              <v:shape id="_x0000_s1044" style="position:absolute;left:20;top:700;width:10220;height:2" coordorigin="20,700" coordsize="10220,0" path="m20,700r10220,e" filled="f" strokeweight="2pt">
                <v:path arrowok="t"/>
              </v:shape>
              <v:shape id="_x0000_s1043" type="#_x0000_t202" style="position:absolute;left:20;top:40;width:2100;height:660" filled="f" stroked="f">
                <v:textbox inset="0,0,0,0">
                  <w:txbxContent>
                    <w:p w:rsidR="000A2A94" w:rsidRDefault="0006712D">
                      <w:pPr>
                        <w:spacing w:before="92" w:line="260" w:lineRule="exact"/>
                        <w:ind w:left="240" w:right="178" w:firstLine="20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調達に関する ルールの整備状況</w:t>
                      </w:r>
                    </w:p>
                  </w:txbxContent>
                </v:textbox>
              </v:shape>
              <v:shape id="_x0000_s1042" type="#_x0000_t202" style="position:absolute;left:2120;top:40;width:8120;height:660" filled="f" stroked="f">
                <v:textbox inset="0,0,0,0">
                  <w:txbxContent>
                    <w:p w:rsidR="000A2A94" w:rsidRDefault="000A2A94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A2A94" w:rsidRDefault="0006712D">
                      <w:pPr>
                        <w:ind w:left="1139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制定（予定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A2A94" w:rsidRDefault="000A2A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A94" w:rsidRDefault="000A2A9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0A2A94" w:rsidRDefault="00547E3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513pt;height:37pt;mso-position-horizontal-relative:char;mso-position-vertical-relative:line" coordsize="10260,740">
            <v:group id="_x0000_s1038" style="position:absolute;left:20;top:700;width:10220;height:2" coordorigin="20,700" coordsize="10220,2">
              <v:shape id="_x0000_s1039" style="position:absolute;left:20;top:700;width:10220;height:2" coordorigin="20,700" coordsize="10220,0" path="m20,700r10220,e" filled="f" strokeweight="2pt">
                <v:path arrowok="t"/>
              </v:shape>
            </v:group>
            <v:group id="_x0000_s1036" style="position:absolute;left:20;top:40;width:10220;height:2" coordorigin="20,40" coordsize="10220,2">
              <v:shape id="_x0000_s1037" style="position:absolute;left:20;top:40;width:10220;height:2" coordorigin="20,40" coordsize="10220,0" path="m20,40r10220,e" filled="f" strokeweight="2pt">
                <v:path arrowok="t"/>
              </v:shape>
            </v:group>
            <v:group id="_x0000_s1034" style="position:absolute;left:20;top:20;width:2;height:700" coordorigin="20,20" coordsize="2,700">
              <v:shape id="_x0000_s1035" style="position:absolute;left:20;top:20;width:2;height:700" coordorigin="20,20" coordsize="0,700" path="m20,20r,700e" filled="f" strokeweight="2pt">
                <v:path arrowok="t"/>
              </v:shape>
            </v:group>
            <v:group id="_x0000_s1032" style="position:absolute;left:10240;top:20;width:2;height:700" coordorigin="10240,20" coordsize="2,700">
              <v:shape id="_x0000_s1033" style="position:absolute;left:10240;top:20;width:2;height:700" coordorigin="10240,20" coordsize="0,700" path="m10240,20r,700e" filled="f" strokeweight="2pt">
                <v:path arrowok="t"/>
              </v:shape>
            </v:group>
            <v:group id="_x0000_s1028" style="position:absolute;left:2120;top:40;width:2;height:660" coordorigin="2120,40" coordsize="2,660">
              <v:shape id="_x0000_s1031" style="position:absolute;left:2120;top:40;width:2;height:660" coordorigin="2120,40" coordsize="0,660" path="m2120,40r,660e" filled="f" strokeweight="0">
                <v:path arrowok="t"/>
              </v:shape>
              <v:shape id="_x0000_s1030" type="#_x0000_t202" style="position:absolute;left:20;top:40;width:2100;height:660" filled="f" stroked="f">
                <v:textbox inset="0,0,0,0">
                  <w:txbxContent>
                    <w:p w:rsidR="000A2A94" w:rsidRDefault="0006712D">
                      <w:pPr>
                        <w:spacing w:before="72" w:line="260" w:lineRule="exact"/>
                        <w:ind w:left="520" w:right="288" w:hanging="18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著作権ポリシー の整備状況</w:t>
                      </w:r>
                    </w:p>
                  </w:txbxContent>
                </v:textbox>
              </v:shape>
              <v:shape id="_x0000_s1029" type="#_x0000_t202" style="position:absolute;left:2120;top:40;width:8120;height:660" filled="f" stroked="f">
                <v:textbox inset="0,0,0,0">
                  <w:txbxContent>
                    <w:p w:rsidR="000A2A94" w:rsidRDefault="000A2A94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A2A94" w:rsidRDefault="0006712D">
                      <w:pPr>
                        <w:ind w:left="1139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制定（予定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A2A94" w:rsidRDefault="000A2A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A94" w:rsidRDefault="000A2A94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00"/>
        <w:gridCol w:w="1900"/>
        <w:gridCol w:w="6220"/>
      </w:tblGrid>
      <w:tr w:rsidR="000A2A94">
        <w:trPr>
          <w:trHeight w:hRule="exact" w:val="760"/>
        </w:trPr>
        <w:tc>
          <w:tcPr>
            <w:tcW w:w="210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A94" w:rsidRDefault="000A2A9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2A94" w:rsidRDefault="0006712D">
            <w:pPr>
              <w:pStyle w:val="TableParagraph"/>
              <w:spacing w:before="142" w:line="260" w:lineRule="exact"/>
              <w:ind w:left="400" w:right="88" w:hanging="30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  <w:lang w:eastAsia="ja-JP"/>
              </w:rPr>
              <w:t>「その他審査資料」 の未提出理由</w:t>
            </w:r>
          </w:p>
        </w:tc>
        <w:tc>
          <w:tcPr>
            <w:tcW w:w="19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0A2A94" w:rsidRDefault="0006712D">
            <w:pPr>
              <w:pStyle w:val="TableParagraph"/>
              <w:ind w:left="17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pacing w:val="-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学会等会則</w:t>
            </w:r>
            <w:proofErr w:type="spellEnd"/>
          </w:p>
        </w:tc>
        <w:tc>
          <w:tcPr>
            <w:tcW w:w="62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25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未提出理由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</w:tr>
      <w:tr w:rsidR="000A2A94">
        <w:trPr>
          <w:trHeight w:hRule="exact" w:val="760"/>
        </w:trPr>
        <w:tc>
          <w:tcPr>
            <w:tcW w:w="210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2A94" w:rsidRDefault="0006712D">
            <w:pPr>
              <w:pStyle w:val="TableParagraph"/>
              <w:ind w:left="17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pacing w:val="-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投稿規程</w:t>
            </w:r>
            <w:proofErr w:type="spellEnd"/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9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未提出理由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</w:tr>
      <w:tr w:rsidR="000A2A94">
        <w:trPr>
          <w:trHeight w:hRule="exact" w:val="760"/>
        </w:trPr>
        <w:tc>
          <w:tcPr>
            <w:tcW w:w="210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2A94" w:rsidRDefault="0006712D">
            <w:pPr>
              <w:pStyle w:val="TableParagraph"/>
              <w:ind w:left="17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pacing w:val="-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最新年度決算書</w:t>
            </w:r>
            <w:proofErr w:type="spellEnd"/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9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未提出理由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</w:tr>
      <w:tr w:rsidR="000A2A94">
        <w:trPr>
          <w:trHeight w:hRule="exact" w:val="780"/>
        </w:trPr>
        <w:tc>
          <w:tcPr>
            <w:tcW w:w="2100" w:type="dxa"/>
            <w:vMerge/>
            <w:tcBorders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/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eastAsia="ja-JP"/>
              </w:rPr>
            </w:pPr>
          </w:p>
          <w:p w:rsidR="000A2A94" w:rsidRDefault="0006712D">
            <w:pPr>
              <w:pStyle w:val="TableParagraph"/>
              <w:spacing w:line="145" w:lineRule="auto"/>
              <w:ind w:left="399" w:right="98" w:hanging="220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-9"/>
                <w:sz w:val="20"/>
                <w:szCs w:val="20"/>
                <w:lang w:eastAsia="ja-JP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spacing w:val="-80"/>
                <w:position w:val="-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ja-JP"/>
              </w:rPr>
              <w:t>レフェリー制等 の規程</w:t>
            </w:r>
            <w:bookmarkStart w:id="0" w:name="_GoBack"/>
            <w:bookmarkEnd w:id="0"/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9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未提出理由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</w:tr>
    </w:tbl>
    <w:p w:rsidR="000A2A94" w:rsidRDefault="000A2A94">
      <w:pPr>
        <w:rPr>
          <w:rFonts w:ascii="ＭＳ ゴシック" w:eastAsia="ＭＳ ゴシック" w:hAnsi="ＭＳ ゴシック" w:cs="ＭＳ ゴシック"/>
          <w:sz w:val="18"/>
          <w:szCs w:val="18"/>
        </w:rPr>
        <w:sectPr w:rsidR="000A2A94">
          <w:pgSz w:w="11900" w:h="16820"/>
          <w:pgMar w:top="880" w:right="0" w:bottom="280" w:left="740" w:header="720" w:footer="720" w:gutter="0"/>
          <w:cols w:space="720"/>
        </w:sectPr>
      </w:pPr>
    </w:p>
    <w:p w:rsidR="000A2A94" w:rsidRDefault="0006712D">
      <w:pPr>
        <w:spacing w:before="14"/>
        <w:ind w:left="10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b/>
          <w:bCs/>
          <w:sz w:val="21"/>
          <w:szCs w:val="21"/>
          <w:lang w:eastAsia="ja-JP"/>
        </w:rPr>
        <w:lastRenderedPageBreak/>
        <w:t>学術団体等の活動状況</w:t>
      </w:r>
    </w:p>
    <w:p w:rsidR="000A2A94" w:rsidRDefault="000A2A94">
      <w:pPr>
        <w:spacing w:before="4"/>
        <w:rPr>
          <w:rFonts w:ascii="ＭＳ ゴシック" w:eastAsia="ＭＳ ゴシック" w:hAnsi="ＭＳ ゴシック" w:cs="ＭＳ ゴシック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00"/>
        <w:gridCol w:w="3760"/>
        <w:gridCol w:w="4360"/>
      </w:tblGrid>
      <w:tr w:rsidR="000A2A94">
        <w:trPr>
          <w:trHeight w:hRule="exact" w:val="360"/>
        </w:trPr>
        <w:tc>
          <w:tcPr>
            <w:tcW w:w="210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6712D">
            <w:pPr>
              <w:pStyle w:val="TableParagraph"/>
              <w:spacing w:line="270" w:lineRule="exact"/>
              <w:ind w:left="2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会員数</w:t>
            </w:r>
            <w:proofErr w:type="spellEnd"/>
          </w:p>
        </w:tc>
        <w:tc>
          <w:tcPr>
            <w:tcW w:w="812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48" w:lineRule="exact"/>
              <w:ind w:left="65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0A2A94">
        <w:trPr>
          <w:trHeight w:hRule="exact" w:val="340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70" w:lineRule="exact"/>
              <w:ind w:left="295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編集委員の人数</w:t>
            </w:r>
            <w:proofErr w:type="spellEnd"/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0A2A94" w:rsidRDefault="0006712D">
            <w:pPr>
              <w:pStyle w:val="TableParagraph"/>
              <w:spacing w:line="268" w:lineRule="exact"/>
              <w:ind w:left="35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position w:val="2"/>
                <w:sz w:val="20"/>
                <w:szCs w:val="20"/>
                <w:lang w:eastAsia="ja-JP"/>
              </w:rPr>
              <w:t>人</w:t>
            </w:r>
            <w:r>
              <w:rPr>
                <w:rFonts w:ascii="ＭＳ ゴシック" w:eastAsia="ＭＳ ゴシック" w:hAnsi="ＭＳ ゴシック" w:cs="ＭＳ ゴシック"/>
                <w:spacing w:val="-20"/>
                <w:position w:val="2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ja-JP"/>
              </w:rPr>
              <w:t>（うち海外の編集委員の人数）</w:t>
            </w:r>
          </w:p>
        </w:tc>
        <w:tc>
          <w:tcPr>
            <w:tcW w:w="4360" w:type="dxa"/>
            <w:tcBorders>
              <w:top w:val="single" w:sz="0" w:space="0" w:color="000000"/>
              <w:left w:val="nil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48" w:lineRule="exact"/>
              <w:ind w:left="31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0A2A94">
        <w:trPr>
          <w:trHeight w:hRule="exact" w:val="340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before="34"/>
              <w:ind w:left="22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学術的質の保証の</w:t>
            </w:r>
            <w:proofErr w:type="spellEnd"/>
          </w:p>
        </w:tc>
        <w:tc>
          <w:tcPr>
            <w:tcW w:w="8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225"/>
        </w:trPr>
        <w:tc>
          <w:tcPr>
            <w:tcW w:w="2100" w:type="dxa"/>
            <w:tcBorders>
              <w:top w:val="nil"/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10" w:lineRule="exact"/>
              <w:ind w:left="38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ための組織的な</w:t>
            </w:r>
            <w:proofErr w:type="spellEnd"/>
          </w:p>
        </w:tc>
        <w:tc>
          <w:tcPr>
            <w:tcW w:w="812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6"/>
              <w:ind w:left="3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規程の名称等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）</w:t>
            </w:r>
          </w:p>
        </w:tc>
      </w:tr>
      <w:tr w:rsidR="000A2A94">
        <w:trPr>
          <w:trHeight w:hRule="exact" w:val="335"/>
        </w:trPr>
        <w:tc>
          <w:tcPr>
            <w:tcW w:w="2100" w:type="dxa"/>
            <w:tcBorders>
              <w:top w:val="nil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25" w:lineRule="exact"/>
              <w:ind w:left="12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体制の整備について</w:t>
            </w:r>
            <w:proofErr w:type="spellEnd"/>
          </w:p>
        </w:tc>
        <w:tc>
          <w:tcPr>
            <w:tcW w:w="812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340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70" w:lineRule="exact"/>
              <w:ind w:left="64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投稿件数</w:t>
            </w:r>
            <w:proofErr w:type="spellEnd"/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0A2A94" w:rsidRDefault="0006712D">
            <w:pPr>
              <w:pStyle w:val="TableParagraph"/>
              <w:spacing w:line="268" w:lineRule="exact"/>
              <w:ind w:left="45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position w:val="2"/>
                <w:sz w:val="20"/>
                <w:szCs w:val="20"/>
                <w:lang w:eastAsia="ja-JP"/>
              </w:rPr>
              <w:t>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-2"/>
                <w:sz w:val="20"/>
                <w:szCs w:val="20"/>
                <w:lang w:eastAsia="ja-JP"/>
              </w:rPr>
              <w:t>（うち海外からの投稿件数）</w:t>
            </w:r>
          </w:p>
        </w:tc>
        <w:tc>
          <w:tcPr>
            <w:tcW w:w="4360" w:type="dxa"/>
            <w:tcBorders>
              <w:top w:val="single" w:sz="0" w:space="0" w:color="000000"/>
              <w:left w:val="nil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48" w:lineRule="exact"/>
              <w:ind w:left="31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件</w:t>
            </w:r>
          </w:p>
        </w:tc>
      </w:tr>
      <w:tr w:rsidR="000A2A94">
        <w:trPr>
          <w:trHeight w:hRule="exact" w:val="340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70" w:lineRule="exact"/>
              <w:ind w:left="62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掲載件数</w:t>
            </w:r>
            <w:proofErr w:type="spellEnd"/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0A2A94" w:rsidRDefault="0006712D">
            <w:pPr>
              <w:pStyle w:val="TableParagraph"/>
              <w:spacing w:line="268" w:lineRule="exact"/>
              <w:ind w:left="45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position w:val="2"/>
                <w:sz w:val="20"/>
                <w:szCs w:val="20"/>
                <w:lang w:eastAsia="ja-JP"/>
              </w:rPr>
              <w:t>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-2"/>
                <w:sz w:val="20"/>
                <w:szCs w:val="20"/>
                <w:lang w:eastAsia="ja-JP"/>
              </w:rPr>
              <w:t>（うち海外からの掲載件数）</w:t>
            </w:r>
          </w:p>
        </w:tc>
        <w:tc>
          <w:tcPr>
            <w:tcW w:w="4360" w:type="dxa"/>
            <w:tcBorders>
              <w:top w:val="single" w:sz="0" w:space="0" w:color="000000"/>
              <w:left w:val="nil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48" w:lineRule="exact"/>
              <w:ind w:left="33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件</w:t>
            </w:r>
          </w:p>
        </w:tc>
      </w:tr>
      <w:tr w:rsidR="000A2A94">
        <w:trPr>
          <w:trHeight w:hRule="exact" w:val="640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before="88" w:line="240" w:lineRule="exact"/>
              <w:ind w:left="430" w:right="178" w:hanging="210"/>
              <w:rPr>
                <w:rFonts w:ascii="ＭＳ ゴシック" w:eastAsia="ＭＳ ゴシック" w:hAnsi="ＭＳ ゴシック" w:cs="ＭＳ ゴシック"/>
                <w:sz w:val="20"/>
                <w:szCs w:val="21"/>
                <w:lang w:eastAsia="ja-JP"/>
              </w:rPr>
            </w:pPr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  <w:lang w:eastAsia="ja-JP"/>
              </w:rPr>
              <w:t>論文１件あたりの レフェリー数</w:t>
            </w:r>
          </w:p>
        </w:tc>
        <w:tc>
          <w:tcPr>
            <w:tcW w:w="8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146"/>
              <w:ind w:left="35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0A2A94">
        <w:trPr>
          <w:trHeight w:hRule="exact" w:val="339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before="54"/>
              <w:ind w:left="12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レフェリーの実人数</w:t>
            </w:r>
            <w:proofErr w:type="spellEnd"/>
          </w:p>
        </w:tc>
        <w:tc>
          <w:tcPr>
            <w:tcW w:w="812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 w:rsidR="000A2A94" w:rsidRDefault="000A2A94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</w:pPr>
          </w:p>
          <w:p w:rsidR="000A2A94" w:rsidRDefault="0006712D">
            <w:pPr>
              <w:pStyle w:val="TableParagraph"/>
              <w:ind w:left="59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％</w:t>
            </w:r>
          </w:p>
        </w:tc>
      </w:tr>
      <w:tr w:rsidR="000A2A94">
        <w:trPr>
          <w:trHeight w:hRule="exact" w:val="246"/>
        </w:trPr>
        <w:tc>
          <w:tcPr>
            <w:tcW w:w="2100" w:type="dxa"/>
            <w:tcBorders>
              <w:top w:val="nil"/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31" w:lineRule="exact"/>
              <w:ind w:left="43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に占める海外</w:t>
            </w:r>
            <w:proofErr w:type="spellEnd"/>
          </w:p>
        </w:tc>
        <w:tc>
          <w:tcPr>
            <w:tcW w:w="8120" w:type="dxa"/>
            <w:gridSpan w:val="2"/>
            <w:vMerge/>
            <w:tcBorders>
              <w:left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315"/>
        </w:trPr>
        <w:tc>
          <w:tcPr>
            <w:tcW w:w="2100" w:type="dxa"/>
            <w:tcBorders>
              <w:top w:val="nil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25" w:lineRule="exact"/>
              <w:ind w:left="12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レフェリー数の割合</w:t>
            </w:r>
            <w:proofErr w:type="spellEnd"/>
          </w:p>
        </w:tc>
        <w:tc>
          <w:tcPr>
            <w:tcW w:w="812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340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70" w:lineRule="exact"/>
              <w:ind w:left="62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発行部数</w:t>
            </w:r>
            <w:proofErr w:type="spellEnd"/>
          </w:p>
        </w:tc>
        <w:tc>
          <w:tcPr>
            <w:tcW w:w="8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line="248" w:lineRule="exact"/>
              <w:ind w:left="65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部</w:t>
            </w:r>
          </w:p>
        </w:tc>
      </w:tr>
      <w:tr w:rsidR="000A2A94">
        <w:trPr>
          <w:trHeight w:hRule="exact" w:val="325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before="34"/>
              <w:ind w:left="325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当該取組に係る</w:t>
            </w:r>
            <w:proofErr w:type="spellEnd"/>
          </w:p>
        </w:tc>
        <w:tc>
          <w:tcPr>
            <w:tcW w:w="812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 w:rsidR="000A2A94" w:rsidRDefault="000A2A94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b/>
                <w:bCs/>
                <w:sz w:val="23"/>
                <w:szCs w:val="23"/>
              </w:rPr>
            </w:pPr>
          </w:p>
          <w:p w:rsidR="000A2A94" w:rsidRDefault="0006712D">
            <w:pPr>
              <w:pStyle w:val="TableParagraph"/>
              <w:ind w:left="3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アクセス数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）</w:t>
            </w:r>
          </w:p>
        </w:tc>
      </w:tr>
      <w:tr w:rsidR="000A2A94">
        <w:trPr>
          <w:trHeight w:hRule="exact" w:val="249"/>
        </w:trPr>
        <w:tc>
          <w:tcPr>
            <w:tcW w:w="2100" w:type="dxa"/>
            <w:tcBorders>
              <w:top w:val="nil"/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25" w:lineRule="exact"/>
              <w:ind w:left="43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学術刊行物の</w:t>
            </w:r>
            <w:proofErr w:type="spellEnd"/>
          </w:p>
        </w:tc>
        <w:tc>
          <w:tcPr>
            <w:tcW w:w="8120" w:type="dxa"/>
            <w:gridSpan w:val="2"/>
            <w:vMerge/>
            <w:tcBorders>
              <w:left w:val="single" w:sz="0" w:space="0" w:color="000000"/>
              <w:bottom w:val="nil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326"/>
        </w:trPr>
        <w:tc>
          <w:tcPr>
            <w:tcW w:w="2100" w:type="dxa"/>
            <w:tcBorders>
              <w:top w:val="nil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16" w:lineRule="exact"/>
              <w:ind w:left="535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電子化状況</w:t>
            </w:r>
            <w:proofErr w:type="spellEnd"/>
          </w:p>
        </w:tc>
        <w:tc>
          <w:tcPr>
            <w:tcW w:w="8120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6712D">
            <w:pPr>
              <w:pStyle w:val="TableParagraph"/>
              <w:spacing w:before="12"/>
              <w:ind w:left="3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ja-JP"/>
              </w:rPr>
              <w:t>（PDFダウンロード数）</w:t>
            </w:r>
          </w:p>
        </w:tc>
      </w:tr>
      <w:tr w:rsidR="000A2A94">
        <w:trPr>
          <w:trHeight w:hRule="exact" w:val="920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Pr="00104B1B" w:rsidRDefault="000A2A94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4"/>
                <w:lang w:eastAsia="ja-JP"/>
              </w:rPr>
            </w:pPr>
          </w:p>
          <w:p w:rsidR="000A2A94" w:rsidRPr="00104B1B" w:rsidRDefault="0006712D">
            <w:pPr>
              <w:pStyle w:val="TableParagraph"/>
              <w:ind w:left="64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特記事項</w:t>
            </w:r>
            <w:proofErr w:type="spellEnd"/>
          </w:p>
        </w:tc>
        <w:tc>
          <w:tcPr>
            <w:tcW w:w="8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340"/>
        </w:trPr>
        <w:tc>
          <w:tcPr>
            <w:tcW w:w="210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 w:rsidR="000A2A94" w:rsidRPr="00104B1B" w:rsidRDefault="000A2A94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5"/>
              </w:rPr>
            </w:pPr>
          </w:p>
          <w:p w:rsidR="000A2A94" w:rsidRPr="00104B1B" w:rsidRDefault="0006712D">
            <w:pPr>
              <w:pStyle w:val="TableParagraph"/>
              <w:ind w:left="22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最新の発行状況を</w:t>
            </w:r>
            <w:proofErr w:type="spellEnd"/>
          </w:p>
        </w:tc>
        <w:tc>
          <w:tcPr>
            <w:tcW w:w="8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285"/>
        </w:trPr>
        <w:tc>
          <w:tcPr>
            <w:tcW w:w="2100" w:type="dxa"/>
            <w:vMerge/>
            <w:tcBorders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A2A94">
            <w:pPr>
              <w:rPr>
                <w:sz w:val="20"/>
              </w:rPr>
            </w:pPr>
          </w:p>
        </w:tc>
        <w:tc>
          <w:tcPr>
            <w:tcW w:w="812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55"/>
        </w:trPr>
        <w:tc>
          <w:tcPr>
            <w:tcW w:w="2100" w:type="dxa"/>
            <w:vMerge w:val="restart"/>
            <w:tcBorders>
              <w:top w:val="nil"/>
              <w:left w:val="single" w:sz="16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25" w:lineRule="exact"/>
              <w:ind w:left="22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示す学術刊行物が</w:t>
            </w:r>
            <w:proofErr w:type="spellEnd"/>
          </w:p>
        </w:tc>
        <w:tc>
          <w:tcPr>
            <w:tcW w:w="812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85"/>
        </w:trPr>
        <w:tc>
          <w:tcPr>
            <w:tcW w:w="2100" w:type="dxa"/>
            <w:vMerge/>
            <w:tcBorders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A2A94">
            <w:pPr>
              <w:rPr>
                <w:sz w:val="20"/>
              </w:rPr>
            </w:pPr>
          </w:p>
        </w:tc>
        <w:tc>
          <w:tcPr>
            <w:tcW w:w="812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155"/>
        </w:trPr>
        <w:tc>
          <w:tcPr>
            <w:tcW w:w="2100" w:type="dxa"/>
            <w:vMerge w:val="restart"/>
            <w:tcBorders>
              <w:top w:val="nil"/>
              <w:left w:val="single" w:sz="16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25" w:lineRule="exact"/>
              <w:ind w:left="535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掲載された</w:t>
            </w:r>
            <w:proofErr w:type="spellEnd"/>
          </w:p>
        </w:tc>
        <w:tc>
          <w:tcPr>
            <w:tcW w:w="812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85"/>
        </w:trPr>
        <w:tc>
          <w:tcPr>
            <w:tcW w:w="2100" w:type="dxa"/>
            <w:vMerge/>
            <w:tcBorders>
              <w:left w:val="single" w:sz="16" w:space="0" w:color="000000"/>
              <w:bottom w:val="nil"/>
              <w:right w:val="single" w:sz="0" w:space="0" w:color="000000"/>
            </w:tcBorders>
          </w:tcPr>
          <w:p w:rsidR="000A2A94" w:rsidRPr="00104B1B" w:rsidRDefault="000A2A94">
            <w:pPr>
              <w:rPr>
                <w:sz w:val="20"/>
              </w:rPr>
            </w:pPr>
          </w:p>
        </w:tc>
        <w:tc>
          <w:tcPr>
            <w:tcW w:w="812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 w:rsidR="000A2A94" w:rsidRDefault="000A2A94"/>
        </w:tc>
      </w:tr>
      <w:tr w:rsidR="000A2A94">
        <w:trPr>
          <w:trHeight w:hRule="exact" w:val="255"/>
        </w:trPr>
        <w:tc>
          <w:tcPr>
            <w:tcW w:w="2100" w:type="dxa"/>
            <w:vMerge w:val="restart"/>
            <w:tcBorders>
              <w:top w:val="nil"/>
              <w:left w:val="single" w:sz="16" w:space="0" w:color="000000"/>
              <w:right w:val="single" w:sz="0" w:space="0" w:color="000000"/>
            </w:tcBorders>
          </w:tcPr>
          <w:p w:rsidR="000A2A94" w:rsidRPr="00104B1B" w:rsidRDefault="0006712D">
            <w:pPr>
              <w:pStyle w:val="TableParagraph"/>
              <w:spacing w:line="225" w:lineRule="exact"/>
              <w:ind w:left="170"/>
              <w:rPr>
                <w:rFonts w:ascii="ＭＳ ゴシック" w:eastAsia="ＭＳ ゴシック" w:hAnsi="ＭＳ ゴシック" w:cs="ＭＳ ゴシック"/>
                <w:sz w:val="20"/>
                <w:szCs w:val="21"/>
                <w:lang w:eastAsia="ja-JP"/>
              </w:rPr>
            </w:pPr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  <w:lang w:eastAsia="ja-JP"/>
              </w:rPr>
              <w:t>ホームページのURL</w:t>
            </w:r>
          </w:p>
        </w:tc>
        <w:tc>
          <w:tcPr>
            <w:tcW w:w="812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>
            <w:pPr>
              <w:rPr>
                <w:lang w:eastAsia="ja-JP"/>
              </w:rPr>
            </w:pPr>
          </w:p>
        </w:tc>
      </w:tr>
      <w:tr w:rsidR="000A2A94">
        <w:trPr>
          <w:trHeight w:hRule="exact" w:val="340"/>
        </w:trPr>
        <w:tc>
          <w:tcPr>
            <w:tcW w:w="210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0A2A94" w:rsidRDefault="000A2A94">
            <w:pPr>
              <w:rPr>
                <w:lang w:eastAsia="ja-JP"/>
              </w:rPr>
            </w:pPr>
          </w:p>
        </w:tc>
        <w:tc>
          <w:tcPr>
            <w:tcW w:w="8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0A2A94" w:rsidRDefault="000A2A94">
            <w:pPr>
              <w:rPr>
                <w:lang w:eastAsia="ja-JP"/>
              </w:rPr>
            </w:pPr>
          </w:p>
        </w:tc>
      </w:tr>
      <w:tr w:rsidR="000A2A94">
        <w:trPr>
          <w:trHeight w:hRule="exact" w:val="2520"/>
        </w:trPr>
        <w:tc>
          <w:tcPr>
            <w:tcW w:w="210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ja-JP"/>
              </w:rPr>
            </w:pPr>
          </w:p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ja-JP"/>
              </w:rPr>
            </w:pPr>
          </w:p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ja-JP"/>
              </w:rPr>
            </w:pPr>
          </w:p>
          <w:p w:rsidR="000A2A94" w:rsidRDefault="000A2A94">
            <w:pPr>
              <w:pStyle w:val="TableParagraph"/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  <w:lang w:eastAsia="ja-JP"/>
              </w:rPr>
            </w:pPr>
          </w:p>
          <w:p w:rsidR="000A2A94" w:rsidRDefault="0006712D">
            <w:pPr>
              <w:pStyle w:val="TableParagraph"/>
              <w:spacing w:line="240" w:lineRule="exact"/>
              <w:ind w:left="640" w:right="388" w:hanging="21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104B1B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  <w:lang w:eastAsia="ja-JP"/>
              </w:rPr>
              <w:t>学術団体等の 活動状況</w:t>
            </w:r>
          </w:p>
        </w:tc>
        <w:tc>
          <w:tcPr>
            <w:tcW w:w="8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0A2A94" w:rsidRDefault="000A2A94">
            <w:pPr>
              <w:rPr>
                <w:lang w:eastAsia="ja-JP"/>
              </w:rPr>
            </w:pPr>
          </w:p>
        </w:tc>
      </w:tr>
    </w:tbl>
    <w:p w:rsidR="0006712D" w:rsidRDefault="0006712D">
      <w:pPr>
        <w:rPr>
          <w:lang w:eastAsia="ja-JP"/>
        </w:rPr>
      </w:pPr>
    </w:p>
    <w:sectPr w:rsidR="0006712D">
      <w:pgSz w:w="11900" w:h="16820"/>
      <w:pgMar w:top="66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2A94"/>
    <w:rsid w:val="0006712D"/>
    <w:rsid w:val="000A2A94"/>
    <w:rsid w:val="00104B1B"/>
    <w:rsid w:val="00547E35"/>
    <w:rsid w:val="00D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907610"/>
  <w15:docId w15:val="{2AAE9D7A-CE15-4E63-9593-45494E3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/>
      <w:sz w:val="140"/>
      <w:szCs w:val="1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kyoso</cp:lastModifiedBy>
  <cp:revision>4</cp:revision>
  <dcterms:created xsi:type="dcterms:W3CDTF">2019-09-30T11:39:00Z</dcterms:created>
  <dcterms:modified xsi:type="dcterms:W3CDTF">2019-10-02T22:52:00Z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2019-09-30T00:00:00Z</vt:filetime>
  </property>
</Properties>
</file>